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60B95" w14:textId="6B140889" w:rsidR="006B000C" w:rsidRDefault="006B000C" w:rsidP="006B000C">
      <w:pPr>
        <w:spacing w:after="0" w:line="360" w:lineRule="auto"/>
        <w:jc w:val="right"/>
        <w:rPr>
          <w:b/>
          <w:bCs/>
          <w:sz w:val="24"/>
          <w:szCs w:val="24"/>
        </w:rPr>
      </w:pPr>
      <w:r>
        <w:rPr>
          <w:color w:val="000000"/>
        </w:rPr>
        <w:t xml:space="preserve">Informacja prasowa, </w:t>
      </w:r>
      <w:r w:rsidR="00347228">
        <w:rPr>
          <w:color w:val="000000"/>
        </w:rPr>
        <w:t xml:space="preserve">22 </w:t>
      </w:r>
      <w:r w:rsidR="00A3100E">
        <w:rPr>
          <w:color w:val="000000"/>
        </w:rPr>
        <w:t>listopada</w:t>
      </w:r>
      <w:r>
        <w:rPr>
          <w:color w:val="000000"/>
        </w:rPr>
        <w:t xml:space="preserve"> 2024 r.</w:t>
      </w:r>
    </w:p>
    <w:p w14:paraId="1F7721F5" w14:textId="77777777" w:rsidR="006B000C" w:rsidRDefault="006B000C" w:rsidP="006B000C">
      <w:pPr>
        <w:spacing w:after="0" w:line="360" w:lineRule="auto"/>
        <w:jc w:val="both"/>
        <w:rPr>
          <w:b/>
          <w:bCs/>
          <w:sz w:val="24"/>
          <w:szCs w:val="24"/>
        </w:rPr>
      </w:pPr>
    </w:p>
    <w:p w14:paraId="0BF727C1" w14:textId="04AF9DF2" w:rsidR="00A3100E" w:rsidRPr="00A3100E" w:rsidRDefault="00A3100E" w:rsidP="0050043F">
      <w:pPr>
        <w:spacing w:after="0" w:line="240" w:lineRule="auto"/>
        <w:jc w:val="center"/>
        <w:rPr>
          <w:b/>
          <w:bCs/>
          <w:sz w:val="28"/>
          <w:szCs w:val="28"/>
        </w:rPr>
      </w:pPr>
      <w:r w:rsidRPr="00A3100E">
        <w:rPr>
          <w:b/>
          <w:bCs/>
          <w:sz w:val="28"/>
          <w:szCs w:val="28"/>
        </w:rPr>
        <w:t>List</w:t>
      </w:r>
      <w:r w:rsidR="0050043F">
        <w:rPr>
          <w:b/>
          <w:bCs/>
          <w:sz w:val="28"/>
          <w:szCs w:val="28"/>
        </w:rPr>
        <w:t xml:space="preserve"> </w:t>
      </w:r>
      <w:r w:rsidR="00C62DFF">
        <w:rPr>
          <w:b/>
          <w:bCs/>
          <w:sz w:val="28"/>
          <w:szCs w:val="28"/>
        </w:rPr>
        <w:t>p</w:t>
      </w:r>
      <w:r w:rsidR="0050043F">
        <w:rPr>
          <w:b/>
          <w:bCs/>
          <w:sz w:val="28"/>
          <w:szCs w:val="28"/>
        </w:rPr>
        <w:t xml:space="preserve">olecony w biznesie – </w:t>
      </w:r>
      <w:r w:rsidR="00DD4C2A">
        <w:rPr>
          <w:b/>
          <w:bCs/>
          <w:sz w:val="28"/>
          <w:szCs w:val="28"/>
        </w:rPr>
        <w:t>o</w:t>
      </w:r>
      <w:r w:rsidR="0050043F">
        <w:rPr>
          <w:b/>
          <w:bCs/>
          <w:sz w:val="28"/>
          <w:szCs w:val="28"/>
        </w:rPr>
        <w:t xml:space="preserve"> czym</w:t>
      </w:r>
      <w:r w:rsidR="00DD4C2A">
        <w:rPr>
          <w:b/>
          <w:bCs/>
          <w:sz w:val="28"/>
          <w:szCs w:val="28"/>
        </w:rPr>
        <w:t xml:space="preserve"> powinien pamiętać nadawca?</w:t>
      </w:r>
    </w:p>
    <w:p w14:paraId="23BCD4DB" w14:textId="77777777" w:rsidR="00A3100E" w:rsidRPr="00A3100E" w:rsidRDefault="00A3100E" w:rsidP="00A3100E">
      <w:pPr>
        <w:spacing w:after="0" w:line="240" w:lineRule="auto"/>
        <w:jc w:val="both"/>
        <w:rPr>
          <w:b/>
          <w:bCs/>
          <w:sz w:val="28"/>
          <w:szCs w:val="28"/>
        </w:rPr>
      </w:pPr>
    </w:p>
    <w:p w14:paraId="5A38CEA3" w14:textId="49836B72" w:rsidR="006B000C" w:rsidRDefault="00A3100E" w:rsidP="00A92939">
      <w:pPr>
        <w:spacing w:after="0" w:line="240" w:lineRule="auto"/>
        <w:jc w:val="both"/>
        <w:rPr>
          <w:b/>
          <w:bCs/>
          <w:sz w:val="24"/>
          <w:szCs w:val="24"/>
        </w:rPr>
      </w:pPr>
      <w:r w:rsidRPr="00A3100E">
        <w:rPr>
          <w:b/>
          <w:bCs/>
          <w:sz w:val="24"/>
          <w:szCs w:val="24"/>
        </w:rPr>
        <w:t xml:space="preserve">W dynamicznym świecie współczesnego biznesu, gdzie każdy dokument może mieć znaczenie prawne lub finansowe, list polecony pełni kluczową rolę. Zapewnia bezpieczne i szybkie dostarczenie korespondencji do adresata, a także daje gwarancję poufności </w:t>
      </w:r>
      <w:r w:rsidR="0050043F">
        <w:rPr>
          <w:b/>
          <w:bCs/>
          <w:sz w:val="24"/>
          <w:szCs w:val="24"/>
        </w:rPr>
        <w:t xml:space="preserve">poprzez potwierdzenie odbioru. </w:t>
      </w:r>
      <w:r w:rsidRPr="00A3100E">
        <w:rPr>
          <w:b/>
          <w:bCs/>
          <w:sz w:val="24"/>
          <w:szCs w:val="24"/>
        </w:rPr>
        <w:t xml:space="preserve">Dzięki swoim zaletom rozwiązanie </w:t>
      </w:r>
      <w:r w:rsidR="00355DC4" w:rsidRPr="00A3100E">
        <w:rPr>
          <w:b/>
          <w:bCs/>
          <w:sz w:val="24"/>
          <w:szCs w:val="24"/>
        </w:rPr>
        <w:t>t</w:t>
      </w:r>
      <w:r w:rsidR="00355DC4">
        <w:rPr>
          <w:b/>
          <w:bCs/>
          <w:sz w:val="24"/>
          <w:szCs w:val="24"/>
        </w:rPr>
        <w:t>o</w:t>
      </w:r>
      <w:r w:rsidR="00355DC4" w:rsidRPr="00A3100E">
        <w:rPr>
          <w:b/>
          <w:bCs/>
          <w:sz w:val="24"/>
          <w:szCs w:val="24"/>
        </w:rPr>
        <w:t xml:space="preserve"> </w:t>
      </w:r>
      <w:r w:rsidRPr="00A3100E">
        <w:rPr>
          <w:b/>
          <w:bCs/>
          <w:sz w:val="24"/>
          <w:szCs w:val="24"/>
        </w:rPr>
        <w:t>przez lata stało się skutecznym narzędziem kom</w:t>
      </w:r>
      <w:r w:rsidR="0050043F">
        <w:rPr>
          <w:b/>
          <w:bCs/>
          <w:sz w:val="24"/>
          <w:szCs w:val="24"/>
        </w:rPr>
        <w:t>unikacji biznes</w:t>
      </w:r>
      <w:r w:rsidR="00355DC4">
        <w:rPr>
          <w:b/>
          <w:bCs/>
          <w:sz w:val="24"/>
          <w:szCs w:val="24"/>
        </w:rPr>
        <w:t>owej</w:t>
      </w:r>
      <w:r w:rsidR="00081BC9">
        <w:rPr>
          <w:b/>
          <w:bCs/>
          <w:sz w:val="24"/>
          <w:szCs w:val="24"/>
        </w:rPr>
        <w:t>,</w:t>
      </w:r>
      <w:r w:rsidR="0050043F">
        <w:rPr>
          <w:b/>
          <w:bCs/>
          <w:sz w:val="24"/>
          <w:szCs w:val="24"/>
        </w:rPr>
        <w:t xml:space="preserve"> z którego </w:t>
      </w:r>
      <w:r w:rsidRPr="00A3100E">
        <w:rPr>
          <w:b/>
          <w:bCs/>
          <w:sz w:val="24"/>
          <w:szCs w:val="24"/>
        </w:rPr>
        <w:t>korzystają</w:t>
      </w:r>
      <w:r w:rsidR="00355DC4">
        <w:rPr>
          <w:b/>
          <w:bCs/>
          <w:sz w:val="24"/>
          <w:szCs w:val="24"/>
        </w:rPr>
        <w:t xml:space="preserve"> nie tylko firmy, ale też instytucje publiczne czy organizacje pozarządowe</w:t>
      </w:r>
      <w:r w:rsidR="0050043F">
        <w:rPr>
          <w:b/>
          <w:bCs/>
          <w:sz w:val="24"/>
          <w:szCs w:val="24"/>
        </w:rPr>
        <w:t>.</w:t>
      </w:r>
      <w:r w:rsidR="00355DC4">
        <w:rPr>
          <w:b/>
          <w:bCs/>
          <w:sz w:val="24"/>
          <w:szCs w:val="24"/>
        </w:rPr>
        <w:t xml:space="preserve"> </w:t>
      </w:r>
      <w:r w:rsidR="00A25768">
        <w:rPr>
          <w:b/>
          <w:bCs/>
          <w:sz w:val="24"/>
          <w:szCs w:val="24"/>
        </w:rPr>
        <w:t xml:space="preserve">Nadanie listu poleconego rządzi się swoimi prawami, o których warto pamiętać, po to by najlepiej spełnił on swoją funkcję. </w:t>
      </w:r>
    </w:p>
    <w:p w14:paraId="7839DF57" w14:textId="77777777" w:rsidR="00A3100E" w:rsidRDefault="00A3100E" w:rsidP="00A92939">
      <w:pPr>
        <w:spacing w:after="0" w:line="240" w:lineRule="auto"/>
        <w:jc w:val="both"/>
        <w:rPr>
          <w:b/>
          <w:bCs/>
          <w:sz w:val="24"/>
          <w:szCs w:val="24"/>
        </w:rPr>
      </w:pPr>
    </w:p>
    <w:p w14:paraId="37ADA3B8" w14:textId="4B0CFED9" w:rsidR="00A3100E" w:rsidRDefault="00A3100E" w:rsidP="00A3100E">
      <w:pPr>
        <w:spacing w:after="0" w:line="240" w:lineRule="auto"/>
        <w:jc w:val="both"/>
        <w:rPr>
          <w:bCs/>
          <w:sz w:val="24"/>
          <w:szCs w:val="24"/>
        </w:rPr>
      </w:pPr>
      <w:r w:rsidRPr="00A3100E">
        <w:rPr>
          <w:bCs/>
          <w:sz w:val="24"/>
          <w:szCs w:val="24"/>
        </w:rPr>
        <w:t>List polecony to specjalny rodzaj przesyłki pocztowej, której nadanie i doręczenie są rejestrowane przez operatora pocztowego. W prz</w:t>
      </w:r>
      <w:r w:rsidR="00081BC9">
        <w:rPr>
          <w:bCs/>
          <w:sz w:val="24"/>
          <w:szCs w:val="24"/>
        </w:rPr>
        <w:t>eciwieństwie do zwykłych listów</w:t>
      </w:r>
      <w:r w:rsidRPr="00A3100E">
        <w:rPr>
          <w:bCs/>
          <w:sz w:val="24"/>
          <w:szCs w:val="24"/>
        </w:rPr>
        <w:t xml:space="preserve"> wymaga on potwierdzenia odbioru przez adresata, co sprawia, że nadawca otrzymuje dowód dostarczenia przesyłki. Najczęściej jest on stosowany w sytuacjach, gdy nadawca potrzebuje mieć pewność, że przesyłka dotrze w danym czasie do rąk własnych adresata – na przykład przy wysyłaniu ważnych dokumentów. </w:t>
      </w:r>
    </w:p>
    <w:p w14:paraId="3638FA76" w14:textId="42ED5DDA" w:rsidR="00A3100E" w:rsidRPr="00A3100E" w:rsidRDefault="00A3100E" w:rsidP="00A3100E">
      <w:pPr>
        <w:spacing w:after="0" w:line="240" w:lineRule="auto"/>
        <w:jc w:val="both"/>
        <w:rPr>
          <w:bCs/>
          <w:sz w:val="24"/>
          <w:szCs w:val="24"/>
        </w:rPr>
      </w:pPr>
    </w:p>
    <w:p w14:paraId="728E5970" w14:textId="0C5C84D1" w:rsidR="00307389" w:rsidRDefault="00A3100E" w:rsidP="00A3100E">
      <w:pPr>
        <w:spacing w:after="0" w:line="240" w:lineRule="auto"/>
        <w:jc w:val="both"/>
        <w:rPr>
          <w:bCs/>
          <w:sz w:val="24"/>
          <w:szCs w:val="24"/>
        </w:rPr>
      </w:pPr>
      <w:r w:rsidRPr="00A3100E">
        <w:rPr>
          <w:bCs/>
          <w:sz w:val="24"/>
          <w:szCs w:val="24"/>
        </w:rPr>
        <w:t xml:space="preserve">W zależności od potrzeb biznesowych i charakteru korespondencji </w:t>
      </w:r>
      <w:r w:rsidR="00190809">
        <w:rPr>
          <w:bCs/>
          <w:sz w:val="24"/>
          <w:szCs w:val="24"/>
        </w:rPr>
        <w:t xml:space="preserve">przesyłkę poleconą można nadać w trybie ekonomicznym lub priorytetowym – od tego m.in. zależy szybkość </w:t>
      </w:r>
      <w:r w:rsidR="00347228">
        <w:rPr>
          <w:bCs/>
          <w:sz w:val="24"/>
          <w:szCs w:val="24"/>
        </w:rPr>
        <w:t xml:space="preserve">jej </w:t>
      </w:r>
      <w:r w:rsidR="00190809">
        <w:rPr>
          <w:bCs/>
          <w:sz w:val="24"/>
          <w:szCs w:val="24"/>
        </w:rPr>
        <w:t>doręczenia</w:t>
      </w:r>
      <w:r w:rsidR="00F0073F">
        <w:rPr>
          <w:bCs/>
          <w:sz w:val="24"/>
          <w:szCs w:val="24"/>
        </w:rPr>
        <w:t xml:space="preserve"> </w:t>
      </w:r>
      <w:r w:rsidR="00190809">
        <w:rPr>
          <w:bCs/>
          <w:sz w:val="24"/>
          <w:szCs w:val="24"/>
        </w:rPr>
        <w:t>do adresata</w:t>
      </w:r>
      <w:r w:rsidRPr="00A3100E">
        <w:rPr>
          <w:bCs/>
          <w:sz w:val="24"/>
          <w:szCs w:val="24"/>
        </w:rPr>
        <w:t>.</w:t>
      </w:r>
      <w:r w:rsidR="00190809">
        <w:rPr>
          <w:bCs/>
          <w:sz w:val="24"/>
          <w:szCs w:val="24"/>
        </w:rPr>
        <w:t xml:space="preserve"> Listy priorytetowe nadane na terenie kraju powinny dotrzeć do odbiorców </w:t>
      </w:r>
      <w:r w:rsidR="00DA11C2">
        <w:rPr>
          <w:bCs/>
          <w:sz w:val="24"/>
          <w:szCs w:val="24"/>
        </w:rPr>
        <w:t>w przewidywanym terminie następnego dnia roboczego po dniu nadania</w:t>
      </w:r>
      <w:r w:rsidR="00190809">
        <w:rPr>
          <w:bCs/>
          <w:sz w:val="24"/>
          <w:szCs w:val="24"/>
        </w:rPr>
        <w:t>, zaś ekonomiczne w ciągu 4 dni.</w:t>
      </w:r>
      <w:r w:rsidRPr="00A3100E">
        <w:rPr>
          <w:bCs/>
          <w:sz w:val="24"/>
          <w:szCs w:val="24"/>
        </w:rPr>
        <w:t xml:space="preserve"> </w:t>
      </w:r>
      <w:r w:rsidR="00190809">
        <w:rPr>
          <w:bCs/>
          <w:sz w:val="24"/>
          <w:szCs w:val="24"/>
        </w:rPr>
        <w:t>Wysyłając list polecony nadawca ma możliwość uzyskania zwrotnego potwierdzeni</w:t>
      </w:r>
      <w:r w:rsidR="00AA2FAF">
        <w:rPr>
          <w:bCs/>
          <w:sz w:val="24"/>
          <w:szCs w:val="24"/>
        </w:rPr>
        <w:t>a</w:t>
      </w:r>
      <w:r w:rsidR="00190809">
        <w:rPr>
          <w:bCs/>
          <w:sz w:val="24"/>
          <w:szCs w:val="24"/>
        </w:rPr>
        <w:t xml:space="preserve"> odbioru przesyłki z podpisem adresata. Potwierdzenie może być dostarczone w formie tradycyjnej (papierowej) lub elektronicznej.</w:t>
      </w:r>
    </w:p>
    <w:p w14:paraId="5D6191A6" w14:textId="031D851E" w:rsidR="00A3100E" w:rsidRDefault="00A3100E" w:rsidP="00A3100E">
      <w:pPr>
        <w:spacing w:after="0" w:line="240" w:lineRule="auto"/>
        <w:jc w:val="both"/>
        <w:rPr>
          <w:bCs/>
          <w:sz w:val="24"/>
          <w:szCs w:val="24"/>
        </w:rPr>
      </w:pPr>
    </w:p>
    <w:p w14:paraId="1E889463" w14:textId="422C9794" w:rsidR="00A3100E" w:rsidRPr="00A3100E" w:rsidRDefault="00A3100E" w:rsidP="00A3100E">
      <w:pPr>
        <w:spacing w:after="0" w:line="240" w:lineRule="auto"/>
        <w:jc w:val="both"/>
        <w:rPr>
          <w:b/>
          <w:bCs/>
          <w:sz w:val="24"/>
          <w:szCs w:val="24"/>
        </w:rPr>
      </w:pPr>
      <w:r w:rsidRPr="00A3100E">
        <w:rPr>
          <w:b/>
          <w:bCs/>
          <w:sz w:val="24"/>
          <w:szCs w:val="24"/>
        </w:rPr>
        <w:t>Doręczenie prosto do rąk adresata</w:t>
      </w:r>
    </w:p>
    <w:p w14:paraId="5A130D2D" w14:textId="27ED55D6" w:rsidR="00B61F3D" w:rsidRDefault="00B61F3D" w:rsidP="00B61F3D">
      <w:pPr>
        <w:spacing w:after="0" w:line="240" w:lineRule="auto"/>
        <w:jc w:val="both"/>
        <w:rPr>
          <w:bCs/>
          <w:sz w:val="24"/>
          <w:szCs w:val="24"/>
        </w:rPr>
      </w:pPr>
    </w:p>
    <w:p w14:paraId="4669AAF2" w14:textId="54600FCE" w:rsidR="00CA3BCA" w:rsidRDefault="00A3100E" w:rsidP="00A92939">
      <w:pPr>
        <w:spacing w:after="0" w:line="240" w:lineRule="auto"/>
        <w:jc w:val="both"/>
        <w:rPr>
          <w:bCs/>
          <w:sz w:val="24"/>
          <w:szCs w:val="24"/>
        </w:rPr>
      </w:pPr>
      <w:r w:rsidRPr="00A3100E">
        <w:rPr>
          <w:bCs/>
          <w:sz w:val="24"/>
          <w:szCs w:val="24"/>
        </w:rPr>
        <w:t>Jednym z najważniejszych aspektów listu poleconego j</w:t>
      </w:r>
      <w:r w:rsidR="0050043F">
        <w:rPr>
          <w:bCs/>
          <w:sz w:val="24"/>
          <w:szCs w:val="24"/>
        </w:rPr>
        <w:t>est poufność. List</w:t>
      </w:r>
      <w:r w:rsidRPr="00A3100E">
        <w:rPr>
          <w:bCs/>
          <w:sz w:val="24"/>
          <w:szCs w:val="24"/>
        </w:rPr>
        <w:t xml:space="preserve"> może odebrać tylko i wyłącznie adresat lub inna dorosła osoba upoważniona do odbioru korespondencji. Listonosz ustala tożsamość osoby odbierającej na pods</w:t>
      </w:r>
      <w:r w:rsidR="0050043F">
        <w:rPr>
          <w:bCs/>
          <w:sz w:val="24"/>
          <w:szCs w:val="24"/>
        </w:rPr>
        <w:t>tawie ważnego do</w:t>
      </w:r>
      <w:r w:rsidR="00190809">
        <w:rPr>
          <w:bCs/>
          <w:sz w:val="24"/>
          <w:szCs w:val="24"/>
        </w:rPr>
        <w:t>kumentu</w:t>
      </w:r>
      <w:r w:rsidR="0050043F">
        <w:rPr>
          <w:bCs/>
          <w:sz w:val="24"/>
          <w:szCs w:val="24"/>
        </w:rPr>
        <w:t xml:space="preserve"> tożsamości</w:t>
      </w:r>
      <w:r w:rsidRPr="00A3100E">
        <w:rPr>
          <w:bCs/>
          <w:sz w:val="24"/>
          <w:szCs w:val="24"/>
        </w:rPr>
        <w:t xml:space="preserve"> i uz</w:t>
      </w:r>
      <w:r w:rsidR="0050043F">
        <w:rPr>
          <w:bCs/>
          <w:sz w:val="24"/>
          <w:szCs w:val="24"/>
        </w:rPr>
        <w:t xml:space="preserve">yskuje czytelny podpis </w:t>
      </w:r>
      <w:r w:rsidRPr="00A3100E">
        <w:rPr>
          <w:bCs/>
          <w:sz w:val="24"/>
          <w:szCs w:val="24"/>
        </w:rPr>
        <w:t xml:space="preserve">na liście doręczeń. Odmowa podpisania odbioru przesyłki jest równoznaczna z odmową jej przyjęcia. W przypadku firm list polecony dostarczany jest do osób dysponujących pieczątką. Gdy adresat </w:t>
      </w:r>
      <w:bookmarkStart w:id="0" w:name="_GoBack"/>
      <w:bookmarkEnd w:id="0"/>
      <w:r w:rsidRPr="00A3100E">
        <w:rPr>
          <w:bCs/>
          <w:sz w:val="24"/>
          <w:szCs w:val="24"/>
        </w:rPr>
        <w:t>jest nieobecny, listonosz</w:t>
      </w:r>
      <w:r w:rsidR="0050043F">
        <w:rPr>
          <w:bCs/>
          <w:sz w:val="24"/>
          <w:szCs w:val="24"/>
        </w:rPr>
        <w:t xml:space="preserve"> pozostawia w </w:t>
      </w:r>
      <w:r w:rsidRPr="00A3100E">
        <w:rPr>
          <w:bCs/>
          <w:sz w:val="24"/>
          <w:szCs w:val="24"/>
        </w:rPr>
        <w:t xml:space="preserve">widocznym miejscu, pisemne zawiadomienie o próbie doręczenia przesyłki - awizo. Zawiera ono informację o adresie punktu </w:t>
      </w:r>
      <w:r w:rsidR="00190809">
        <w:rPr>
          <w:bCs/>
          <w:sz w:val="24"/>
          <w:szCs w:val="24"/>
        </w:rPr>
        <w:t>awizacyjnego</w:t>
      </w:r>
      <w:r w:rsidRPr="00A3100E">
        <w:rPr>
          <w:bCs/>
          <w:sz w:val="24"/>
          <w:szCs w:val="24"/>
        </w:rPr>
        <w:t>, w którym można odebrać przesyłkę w terminie 14 dni kalendarzowych, licząc od daty podanej na zawiadomieniu. W przeciwnym wypadku zostaje ona odesłana do nadawcy</w:t>
      </w:r>
      <w:r w:rsidR="00190809">
        <w:rPr>
          <w:bCs/>
          <w:sz w:val="24"/>
          <w:szCs w:val="24"/>
        </w:rPr>
        <w:t>.</w:t>
      </w:r>
    </w:p>
    <w:p w14:paraId="46CEDED3" w14:textId="09472949" w:rsidR="00812D09" w:rsidRDefault="00812D09" w:rsidP="00A92939">
      <w:pPr>
        <w:spacing w:after="0" w:line="240" w:lineRule="auto"/>
        <w:jc w:val="both"/>
        <w:rPr>
          <w:bCs/>
          <w:sz w:val="24"/>
          <w:szCs w:val="24"/>
        </w:rPr>
      </w:pPr>
    </w:p>
    <w:p w14:paraId="4FFE6A57" w14:textId="65663742" w:rsidR="00A3100E" w:rsidRDefault="00B510AE" w:rsidP="00A92939">
      <w:pPr>
        <w:spacing w:after="0" w:line="240" w:lineRule="auto"/>
        <w:jc w:val="both"/>
        <w:rPr>
          <w:bCs/>
          <w:sz w:val="24"/>
          <w:szCs w:val="24"/>
        </w:rPr>
      </w:pPr>
      <w:r w:rsidRPr="00B510AE">
        <w:rPr>
          <w:bCs/>
          <w:sz w:val="24"/>
          <w:szCs w:val="24"/>
        </w:rPr>
        <w:t xml:space="preserve">- </w:t>
      </w:r>
      <w:r w:rsidR="002845C7" w:rsidRPr="00391CA3">
        <w:rPr>
          <w:bCs/>
          <w:i/>
          <w:sz w:val="24"/>
          <w:szCs w:val="24"/>
        </w:rPr>
        <w:t xml:space="preserve">Standardem w branży pocztowej stało się monitorowanie procesu doręczenia przesyłki. Dotyczy to </w:t>
      </w:r>
      <w:r w:rsidR="005E7FC5">
        <w:rPr>
          <w:bCs/>
          <w:i/>
          <w:sz w:val="24"/>
          <w:szCs w:val="24"/>
        </w:rPr>
        <w:t>także</w:t>
      </w:r>
      <w:r w:rsidR="002845C7" w:rsidRPr="00391CA3">
        <w:rPr>
          <w:bCs/>
          <w:i/>
          <w:sz w:val="24"/>
          <w:szCs w:val="24"/>
        </w:rPr>
        <w:t xml:space="preserve"> listów poleconych, których tras</w:t>
      </w:r>
      <w:r w:rsidR="005E7FC5">
        <w:rPr>
          <w:bCs/>
          <w:i/>
          <w:sz w:val="24"/>
          <w:szCs w:val="24"/>
        </w:rPr>
        <w:t>a</w:t>
      </w:r>
      <w:r w:rsidR="002845C7" w:rsidRPr="00391CA3">
        <w:rPr>
          <w:bCs/>
          <w:i/>
          <w:sz w:val="24"/>
          <w:szCs w:val="24"/>
        </w:rPr>
        <w:t xml:space="preserve"> od nadawcy do odbiorcy </w:t>
      </w:r>
      <w:r w:rsidR="005E7FC5">
        <w:rPr>
          <w:bCs/>
          <w:i/>
          <w:sz w:val="24"/>
          <w:szCs w:val="24"/>
        </w:rPr>
        <w:t>jest rejestrowana na poszczególnych etapach procesu logistycznego, aż do momentu dostarczenia do adresata lub zwrotu do nadawcy w przypadku braku możliwości skutecznego doręczenia</w:t>
      </w:r>
      <w:r w:rsidR="002845C7" w:rsidRPr="00391CA3">
        <w:rPr>
          <w:bCs/>
          <w:i/>
          <w:sz w:val="24"/>
          <w:szCs w:val="24"/>
        </w:rPr>
        <w:t xml:space="preserve">. Poprzez aplikacje i platformy cyfrowe klienci mogą samodzielnie </w:t>
      </w:r>
      <w:r w:rsidR="005E7FC5">
        <w:rPr>
          <w:bCs/>
          <w:i/>
          <w:sz w:val="24"/>
          <w:szCs w:val="24"/>
        </w:rPr>
        <w:t>monitorować</w:t>
      </w:r>
      <w:r w:rsidR="005E7FC5" w:rsidRPr="00391CA3">
        <w:rPr>
          <w:bCs/>
          <w:i/>
          <w:sz w:val="24"/>
          <w:szCs w:val="24"/>
        </w:rPr>
        <w:t xml:space="preserve"> </w:t>
      </w:r>
      <w:r w:rsidR="002845C7" w:rsidRPr="00391CA3">
        <w:rPr>
          <w:bCs/>
          <w:i/>
          <w:sz w:val="24"/>
          <w:szCs w:val="24"/>
        </w:rPr>
        <w:t>proces</w:t>
      </w:r>
      <w:r w:rsidR="005E7FC5">
        <w:rPr>
          <w:bCs/>
          <w:i/>
          <w:sz w:val="24"/>
          <w:szCs w:val="24"/>
        </w:rPr>
        <w:t xml:space="preserve"> logistyczny</w:t>
      </w:r>
      <w:r w:rsidR="002845C7" w:rsidRPr="00391CA3">
        <w:rPr>
          <w:bCs/>
          <w:i/>
          <w:sz w:val="24"/>
          <w:szCs w:val="24"/>
        </w:rPr>
        <w:t xml:space="preserve">, co </w:t>
      </w:r>
      <w:r w:rsidR="00F249FE" w:rsidRPr="00391CA3">
        <w:rPr>
          <w:bCs/>
          <w:i/>
          <w:sz w:val="24"/>
          <w:szCs w:val="24"/>
        </w:rPr>
        <w:t>daje im jeszcze większ</w:t>
      </w:r>
      <w:r w:rsidR="00150AE8">
        <w:rPr>
          <w:bCs/>
          <w:i/>
          <w:sz w:val="24"/>
          <w:szCs w:val="24"/>
        </w:rPr>
        <w:t>ą</w:t>
      </w:r>
      <w:r w:rsidR="00F249FE" w:rsidRPr="00391CA3">
        <w:rPr>
          <w:bCs/>
          <w:i/>
          <w:sz w:val="24"/>
          <w:szCs w:val="24"/>
        </w:rPr>
        <w:t xml:space="preserve"> kontrolę. </w:t>
      </w:r>
      <w:r w:rsidR="005E7FC5">
        <w:rPr>
          <w:bCs/>
          <w:i/>
          <w:sz w:val="24"/>
          <w:szCs w:val="24"/>
        </w:rPr>
        <w:t xml:space="preserve">I choć przed nami wdrożenie usługi e-doręczeń, które </w:t>
      </w:r>
      <w:r w:rsidR="005E7FC5">
        <w:rPr>
          <w:bCs/>
          <w:i/>
          <w:sz w:val="24"/>
          <w:szCs w:val="24"/>
        </w:rPr>
        <w:lastRenderedPageBreak/>
        <w:t xml:space="preserve">niewątpliwie będzie miało wpływ na poprawę komunikacji w szczególności urzędowej i procesowej, to </w:t>
      </w:r>
      <w:r w:rsidR="00F249FE" w:rsidRPr="00391CA3">
        <w:rPr>
          <w:bCs/>
          <w:i/>
          <w:sz w:val="24"/>
          <w:szCs w:val="24"/>
        </w:rPr>
        <w:t>tradycyjn</w:t>
      </w:r>
      <w:r w:rsidR="005E7FC5">
        <w:rPr>
          <w:bCs/>
          <w:i/>
          <w:sz w:val="24"/>
          <w:szCs w:val="24"/>
        </w:rPr>
        <w:t>a</w:t>
      </w:r>
      <w:r w:rsidR="00F249FE" w:rsidRPr="00391CA3">
        <w:rPr>
          <w:bCs/>
          <w:i/>
          <w:sz w:val="24"/>
          <w:szCs w:val="24"/>
        </w:rPr>
        <w:t xml:space="preserve"> form</w:t>
      </w:r>
      <w:r w:rsidR="005E7FC5">
        <w:rPr>
          <w:bCs/>
          <w:i/>
          <w:sz w:val="24"/>
          <w:szCs w:val="24"/>
        </w:rPr>
        <w:t>a</w:t>
      </w:r>
      <w:r w:rsidR="00F249FE" w:rsidRPr="00391CA3">
        <w:rPr>
          <w:bCs/>
          <w:i/>
          <w:sz w:val="24"/>
          <w:szCs w:val="24"/>
        </w:rPr>
        <w:t xml:space="preserve"> listu poleconego, </w:t>
      </w:r>
      <w:r w:rsidR="005E7FC5">
        <w:rPr>
          <w:bCs/>
          <w:i/>
          <w:sz w:val="24"/>
          <w:szCs w:val="24"/>
        </w:rPr>
        <w:t xml:space="preserve">będzie jeszcze przez najbliższe lata </w:t>
      </w:r>
      <w:r w:rsidR="00F249FE" w:rsidRPr="00391CA3">
        <w:rPr>
          <w:bCs/>
          <w:i/>
          <w:sz w:val="24"/>
          <w:szCs w:val="24"/>
        </w:rPr>
        <w:t>skuteczn</w:t>
      </w:r>
      <w:r w:rsidR="005E7FC5">
        <w:rPr>
          <w:bCs/>
          <w:i/>
          <w:sz w:val="24"/>
          <w:szCs w:val="24"/>
        </w:rPr>
        <w:t>ym</w:t>
      </w:r>
      <w:r w:rsidR="00F249FE" w:rsidRPr="00391CA3">
        <w:rPr>
          <w:bCs/>
          <w:i/>
          <w:sz w:val="24"/>
          <w:szCs w:val="24"/>
        </w:rPr>
        <w:t xml:space="preserve"> narzędzie</w:t>
      </w:r>
      <w:r w:rsidR="005E7FC5">
        <w:rPr>
          <w:bCs/>
          <w:i/>
          <w:sz w:val="24"/>
          <w:szCs w:val="24"/>
        </w:rPr>
        <w:t>m</w:t>
      </w:r>
      <w:r w:rsidR="00F249FE" w:rsidRPr="00391CA3">
        <w:rPr>
          <w:bCs/>
          <w:i/>
          <w:sz w:val="24"/>
          <w:szCs w:val="24"/>
        </w:rPr>
        <w:t xml:space="preserve"> komunikacji biznesowej</w:t>
      </w:r>
      <w:r w:rsidR="00F249FE">
        <w:rPr>
          <w:bCs/>
          <w:sz w:val="24"/>
          <w:szCs w:val="24"/>
        </w:rPr>
        <w:t xml:space="preserve"> </w:t>
      </w:r>
      <w:r w:rsidRPr="00B510AE">
        <w:rPr>
          <w:bCs/>
          <w:sz w:val="24"/>
          <w:szCs w:val="24"/>
        </w:rPr>
        <w:t>- mówi Janusz Konopka, Prezes Zarządu spółki Speedmail.</w:t>
      </w:r>
    </w:p>
    <w:p w14:paraId="50505912" w14:textId="77777777" w:rsidR="00B510AE" w:rsidRDefault="00B510AE" w:rsidP="00A92939">
      <w:pPr>
        <w:spacing w:after="0" w:line="240" w:lineRule="auto"/>
        <w:jc w:val="both"/>
        <w:rPr>
          <w:bCs/>
          <w:sz w:val="24"/>
          <w:szCs w:val="24"/>
        </w:rPr>
      </w:pPr>
    </w:p>
    <w:p w14:paraId="053A6C94" w14:textId="0FAA28CD" w:rsidR="00A3100E" w:rsidRPr="00A3100E" w:rsidRDefault="009870F9" w:rsidP="00A92939">
      <w:pPr>
        <w:spacing w:after="0" w:line="240" w:lineRule="auto"/>
        <w:jc w:val="both"/>
        <w:rPr>
          <w:b/>
          <w:bCs/>
          <w:sz w:val="24"/>
          <w:szCs w:val="24"/>
        </w:rPr>
      </w:pPr>
      <w:r>
        <w:rPr>
          <w:b/>
          <w:bCs/>
          <w:sz w:val="24"/>
          <w:szCs w:val="24"/>
        </w:rPr>
        <w:t>Kto najczęściej korzysta z listów poleconych</w:t>
      </w:r>
      <w:r w:rsidR="00A3100E" w:rsidRPr="00A3100E">
        <w:rPr>
          <w:b/>
          <w:bCs/>
          <w:sz w:val="24"/>
          <w:szCs w:val="24"/>
        </w:rPr>
        <w:t>?</w:t>
      </w:r>
    </w:p>
    <w:p w14:paraId="3FB5583D" w14:textId="66668D4A" w:rsidR="006B000C" w:rsidRDefault="006B000C" w:rsidP="006B000C">
      <w:pPr>
        <w:spacing w:after="0" w:line="240" w:lineRule="auto"/>
        <w:jc w:val="both"/>
        <w:rPr>
          <w:bCs/>
          <w:sz w:val="24"/>
          <w:szCs w:val="24"/>
        </w:rPr>
      </w:pPr>
    </w:p>
    <w:p w14:paraId="07473C89" w14:textId="044B2F6D" w:rsidR="00A3100E" w:rsidRPr="002A0646" w:rsidRDefault="002A0646" w:rsidP="00A3100E">
      <w:pPr>
        <w:spacing w:after="0" w:line="240" w:lineRule="auto"/>
        <w:jc w:val="both"/>
        <w:rPr>
          <w:bCs/>
          <w:sz w:val="24"/>
          <w:szCs w:val="24"/>
        </w:rPr>
      </w:pPr>
      <w:r>
        <w:rPr>
          <w:bCs/>
          <w:sz w:val="24"/>
          <w:szCs w:val="24"/>
        </w:rPr>
        <w:t>U</w:t>
      </w:r>
      <w:r w:rsidRPr="00DB3C5D">
        <w:rPr>
          <w:bCs/>
          <w:sz w:val="24"/>
          <w:szCs w:val="24"/>
        </w:rPr>
        <w:t xml:space="preserve">rzędy i jednostki </w:t>
      </w:r>
      <w:r>
        <w:rPr>
          <w:bCs/>
          <w:sz w:val="24"/>
          <w:szCs w:val="24"/>
        </w:rPr>
        <w:t>administracyjne, f</w:t>
      </w:r>
      <w:r w:rsidR="00A3100E" w:rsidRPr="00347228">
        <w:rPr>
          <w:bCs/>
          <w:sz w:val="24"/>
          <w:szCs w:val="24"/>
        </w:rPr>
        <w:t xml:space="preserve">irmy windykacyjne, </w:t>
      </w:r>
      <w:r w:rsidR="009870F9" w:rsidRPr="00347228">
        <w:rPr>
          <w:bCs/>
          <w:sz w:val="24"/>
          <w:szCs w:val="24"/>
        </w:rPr>
        <w:t xml:space="preserve">ubezpieczeniowe </w:t>
      </w:r>
      <w:r w:rsidR="00A3100E" w:rsidRPr="00347228">
        <w:rPr>
          <w:bCs/>
          <w:sz w:val="24"/>
          <w:szCs w:val="24"/>
        </w:rPr>
        <w:t>czy banki to przykłady branż, które regularnie korzystają z listów poleconych, aby zapewnić terminowe i bezpieczne</w:t>
      </w:r>
      <w:r w:rsidR="0050043F" w:rsidRPr="00347228">
        <w:rPr>
          <w:bCs/>
          <w:sz w:val="24"/>
          <w:szCs w:val="24"/>
        </w:rPr>
        <w:t xml:space="preserve"> doręczanie ważnych dokumentów. </w:t>
      </w:r>
      <w:r w:rsidR="00A3100E" w:rsidRPr="00347228">
        <w:rPr>
          <w:bCs/>
          <w:sz w:val="24"/>
          <w:szCs w:val="24"/>
        </w:rPr>
        <w:t xml:space="preserve">Stała współpraca z operatorem pocztowym pozwala tym podmiotom na uproszczenie procesów wysyłki dzięki indywidualnym warunkom umowy dostosowanym do dużej liczby przesyłek, automatyzacji nadawania, szybszemu uzyskiwaniu potwierdzeń oraz możliwości monitorowania przesyłki, co zwiększa pewność jej </w:t>
      </w:r>
      <w:r w:rsidR="009870F9" w:rsidRPr="00347228">
        <w:rPr>
          <w:bCs/>
          <w:sz w:val="24"/>
          <w:szCs w:val="24"/>
        </w:rPr>
        <w:t xml:space="preserve">szybkiego </w:t>
      </w:r>
      <w:r w:rsidR="00A3100E" w:rsidRPr="00347228">
        <w:rPr>
          <w:bCs/>
          <w:sz w:val="24"/>
          <w:szCs w:val="24"/>
        </w:rPr>
        <w:t>doręczenia</w:t>
      </w:r>
      <w:r>
        <w:rPr>
          <w:bCs/>
          <w:sz w:val="24"/>
          <w:szCs w:val="24"/>
        </w:rPr>
        <w:t>.</w:t>
      </w:r>
    </w:p>
    <w:p w14:paraId="597039F2" w14:textId="6391C47A" w:rsidR="00A3100E" w:rsidRDefault="00A3100E" w:rsidP="00A3100E">
      <w:pPr>
        <w:spacing w:after="0" w:line="240" w:lineRule="auto"/>
        <w:jc w:val="both"/>
        <w:rPr>
          <w:bCs/>
          <w:sz w:val="24"/>
          <w:szCs w:val="24"/>
        </w:rPr>
      </w:pPr>
    </w:p>
    <w:p w14:paraId="6A2B6F8F" w14:textId="3EE456D2" w:rsidR="00A3100E" w:rsidRDefault="0073229D" w:rsidP="00A3100E">
      <w:pPr>
        <w:spacing w:after="0" w:line="240" w:lineRule="auto"/>
        <w:jc w:val="both"/>
        <w:rPr>
          <w:b/>
          <w:bCs/>
          <w:sz w:val="24"/>
          <w:szCs w:val="24"/>
        </w:rPr>
      </w:pPr>
      <w:r>
        <w:rPr>
          <w:b/>
          <w:bCs/>
          <w:sz w:val="24"/>
          <w:szCs w:val="24"/>
        </w:rPr>
        <w:t xml:space="preserve">Co </w:t>
      </w:r>
      <w:r w:rsidR="002A0646">
        <w:rPr>
          <w:b/>
          <w:bCs/>
          <w:sz w:val="24"/>
          <w:szCs w:val="24"/>
        </w:rPr>
        <w:t>jest nadawane listem poleconym</w:t>
      </w:r>
      <w:r w:rsidR="00A3100E" w:rsidRPr="00A3100E">
        <w:rPr>
          <w:b/>
          <w:bCs/>
          <w:sz w:val="24"/>
          <w:szCs w:val="24"/>
        </w:rPr>
        <w:t>?</w:t>
      </w:r>
    </w:p>
    <w:p w14:paraId="167F087A" w14:textId="2274F8B4" w:rsidR="00A3100E" w:rsidRDefault="00A3100E" w:rsidP="00A3100E">
      <w:pPr>
        <w:spacing w:after="0" w:line="240" w:lineRule="auto"/>
        <w:jc w:val="both"/>
        <w:rPr>
          <w:b/>
          <w:bCs/>
          <w:sz w:val="24"/>
          <w:szCs w:val="24"/>
        </w:rPr>
      </w:pPr>
    </w:p>
    <w:p w14:paraId="7C75D6B2" w14:textId="4079B9CD" w:rsidR="00A3100E" w:rsidRDefault="00A3100E" w:rsidP="00A3100E">
      <w:pPr>
        <w:spacing w:after="0" w:line="240" w:lineRule="auto"/>
        <w:jc w:val="both"/>
        <w:rPr>
          <w:bCs/>
          <w:sz w:val="24"/>
          <w:szCs w:val="24"/>
        </w:rPr>
      </w:pPr>
      <w:r w:rsidRPr="00A3100E">
        <w:rPr>
          <w:bCs/>
          <w:sz w:val="24"/>
          <w:szCs w:val="24"/>
        </w:rPr>
        <w:t>Listem poleconym najczęściej przesyłane są dokumenty, które</w:t>
      </w:r>
      <w:r w:rsidR="002A0646">
        <w:rPr>
          <w:bCs/>
          <w:sz w:val="24"/>
          <w:szCs w:val="24"/>
        </w:rPr>
        <w:t xml:space="preserve"> wymagają</w:t>
      </w:r>
      <w:r w:rsidRPr="00A3100E">
        <w:rPr>
          <w:bCs/>
          <w:sz w:val="24"/>
          <w:szCs w:val="24"/>
        </w:rPr>
        <w:t xml:space="preserve"> </w:t>
      </w:r>
      <w:r w:rsidR="002A0646">
        <w:rPr>
          <w:bCs/>
          <w:sz w:val="24"/>
          <w:szCs w:val="24"/>
        </w:rPr>
        <w:t>potwierdzenia doręczenia</w:t>
      </w:r>
      <w:r w:rsidR="0050043F">
        <w:rPr>
          <w:bCs/>
          <w:sz w:val="24"/>
          <w:szCs w:val="24"/>
        </w:rPr>
        <w:t xml:space="preserve">. </w:t>
      </w:r>
      <w:r w:rsidR="00E56C35">
        <w:rPr>
          <w:bCs/>
          <w:sz w:val="24"/>
          <w:szCs w:val="24"/>
        </w:rPr>
        <w:t>M</w:t>
      </w:r>
      <w:r w:rsidRPr="00A3100E">
        <w:rPr>
          <w:bCs/>
          <w:sz w:val="24"/>
          <w:szCs w:val="24"/>
        </w:rPr>
        <w:t>ają</w:t>
      </w:r>
      <w:r w:rsidR="0050043F">
        <w:rPr>
          <w:bCs/>
          <w:sz w:val="24"/>
          <w:szCs w:val="24"/>
        </w:rPr>
        <w:t xml:space="preserve"> one</w:t>
      </w:r>
      <w:r w:rsidRPr="00A3100E">
        <w:rPr>
          <w:bCs/>
          <w:sz w:val="24"/>
          <w:szCs w:val="24"/>
        </w:rPr>
        <w:t xml:space="preserve"> </w:t>
      </w:r>
      <w:r w:rsidR="00E56C35">
        <w:rPr>
          <w:bCs/>
          <w:sz w:val="24"/>
          <w:szCs w:val="24"/>
        </w:rPr>
        <w:t xml:space="preserve">zwykle </w:t>
      </w:r>
      <w:r w:rsidRPr="00A3100E">
        <w:rPr>
          <w:bCs/>
          <w:sz w:val="24"/>
          <w:szCs w:val="24"/>
        </w:rPr>
        <w:t>znaczenie dowodowe albo formalne. Mogą to być umowy, aneksy, na których w jak najszybszym czasie należy złożyć podpis</w:t>
      </w:r>
      <w:r w:rsidR="00E56C35">
        <w:rPr>
          <w:bCs/>
          <w:sz w:val="24"/>
          <w:szCs w:val="24"/>
        </w:rPr>
        <w:t xml:space="preserve">, pisma procesowe, decyzje administracyjne, </w:t>
      </w:r>
      <w:r w:rsidRPr="00A3100E">
        <w:rPr>
          <w:bCs/>
          <w:sz w:val="24"/>
          <w:szCs w:val="24"/>
        </w:rPr>
        <w:t>faktury do opłacenia</w:t>
      </w:r>
      <w:r w:rsidR="00E56C35">
        <w:rPr>
          <w:bCs/>
          <w:sz w:val="24"/>
          <w:szCs w:val="24"/>
        </w:rPr>
        <w:t xml:space="preserve"> czy też wezwania do zapłaty</w:t>
      </w:r>
      <w:r w:rsidRPr="00A3100E">
        <w:rPr>
          <w:bCs/>
          <w:sz w:val="24"/>
          <w:szCs w:val="24"/>
        </w:rPr>
        <w:t xml:space="preserve">. </w:t>
      </w:r>
    </w:p>
    <w:p w14:paraId="5501CAD2" w14:textId="40CEAA63" w:rsidR="00081BC9" w:rsidRDefault="00081BC9" w:rsidP="00A3100E">
      <w:pPr>
        <w:spacing w:after="0" w:line="240" w:lineRule="auto"/>
        <w:jc w:val="both"/>
        <w:rPr>
          <w:bCs/>
          <w:sz w:val="24"/>
          <w:szCs w:val="24"/>
        </w:rPr>
      </w:pPr>
    </w:p>
    <w:p w14:paraId="34E8EB85" w14:textId="18D9C2E5" w:rsidR="00081BC9" w:rsidRDefault="00D037B5" w:rsidP="00A3100E">
      <w:pPr>
        <w:spacing w:after="0" w:line="240" w:lineRule="auto"/>
        <w:jc w:val="both"/>
        <w:rPr>
          <w:bCs/>
          <w:sz w:val="24"/>
          <w:szCs w:val="24"/>
        </w:rPr>
      </w:pPr>
      <w:r w:rsidRPr="000E5559">
        <w:rPr>
          <w:bCs/>
          <w:sz w:val="24"/>
          <w:szCs w:val="24"/>
        </w:rPr>
        <w:t>Formalność, bezpieczeństwo i wiarygodność – to główne atuty listu poleconego, które są kluczowe dla wielu przedsiębiorstw, umożliwiając sprawną komunikację i płynne funkcjonowanie. Dzięki rozbudowanej logistyce</w:t>
      </w:r>
      <w:r w:rsidR="002A0646">
        <w:rPr>
          <w:bCs/>
          <w:sz w:val="24"/>
          <w:szCs w:val="24"/>
        </w:rPr>
        <w:t xml:space="preserve"> pocztowej</w:t>
      </w:r>
      <w:r w:rsidRPr="000E5559">
        <w:rPr>
          <w:bCs/>
          <w:sz w:val="24"/>
          <w:szCs w:val="24"/>
        </w:rPr>
        <w:t>, list polecony może dotrzeć do adresata już w ciągu jednej doby od nadania, co stanowi niezawodną opcję dla firm wymagających szybkiego doręczenia ważnych dokumentów.</w:t>
      </w:r>
    </w:p>
    <w:p w14:paraId="67724FB4" w14:textId="77777777" w:rsidR="00F2714A" w:rsidRPr="00081BC9" w:rsidRDefault="00F2714A" w:rsidP="00A3100E">
      <w:pPr>
        <w:spacing w:after="0" w:line="240" w:lineRule="auto"/>
        <w:jc w:val="both"/>
        <w:rPr>
          <w:bCs/>
          <w:sz w:val="24"/>
          <w:szCs w:val="24"/>
        </w:rPr>
      </w:pPr>
    </w:p>
    <w:p w14:paraId="2B0702AA" w14:textId="4AFE274F" w:rsidR="006B000C" w:rsidRDefault="006B000C" w:rsidP="006B000C">
      <w:pPr>
        <w:spacing w:after="0" w:line="240" w:lineRule="auto"/>
        <w:jc w:val="both"/>
        <w:rPr>
          <w:bCs/>
          <w:sz w:val="24"/>
          <w:szCs w:val="24"/>
        </w:rPr>
      </w:pPr>
      <w:r>
        <w:rPr>
          <w:bCs/>
          <w:sz w:val="24"/>
          <w:szCs w:val="24"/>
        </w:rPr>
        <w:t>***</w:t>
      </w:r>
    </w:p>
    <w:p w14:paraId="46FDF9D1" w14:textId="77777777" w:rsidR="006B000C" w:rsidRDefault="006B000C" w:rsidP="006B000C">
      <w:pPr>
        <w:spacing w:after="0" w:line="240" w:lineRule="auto"/>
        <w:jc w:val="both"/>
        <w:rPr>
          <w:i/>
        </w:rPr>
      </w:pPr>
      <w:r>
        <w:rPr>
          <w:b/>
          <w:i/>
        </w:rPr>
        <w:t>Speedmail</w:t>
      </w:r>
      <w:r>
        <w:rPr>
          <w:i/>
        </w:rPr>
        <w:t xml:space="preserve"> to największy w Polsce niezależny operator pocztowy. Firma doręcza przesyłki listowe i marketingowe poprzez sieć ponad 100 placówek zlokalizowanych w większości dużych i średnich miast kraju. Oferta Speedmail adresowana jest do firm takich jak: banki, operatorzy telekomunikacyjni, telewizje kablowe, firmy ubezpieczeniowe, ale też do agencji marketingowych, fundacji, samorządów oraz spółek miejskich. Jej konkurencyjną przewagę stanowią zarówno elastyczność cenowa, jak i najnowsze rozwiązania IT: śledzenie wszystkich przesyłek, monitoring listonoszy on-line czy aplikacja do zarządzania korespondencją. Dzięki zintegrowaniu z największymi drukarniami korespondencji i firmami konfekcyjnymi, Speedmail zapewnia pełną automatyzację wysyłek masowych. Działalność firmy wyróżnia zastosowanie sprawdzonych rozwiązań logistycznych, ale także dbałość o bezpieczeństwo obrotu pocztowego. Marka Speedmail budowana jest w oparciu o najlepsze praktyki i doświadczenia rynków europejskich. </w:t>
      </w:r>
    </w:p>
    <w:p w14:paraId="18659A66" w14:textId="26A6B1A1" w:rsidR="006B000C" w:rsidRDefault="006B000C" w:rsidP="006B000C">
      <w:pPr>
        <w:spacing w:after="0" w:line="240" w:lineRule="auto"/>
        <w:jc w:val="both"/>
        <w:rPr>
          <w:i/>
        </w:rPr>
      </w:pPr>
    </w:p>
    <w:p w14:paraId="63F92CBA" w14:textId="6935C119" w:rsidR="006B000C" w:rsidRDefault="006B000C" w:rsidP="006B000C">
      <w:pPr>
        <w:spacing w:after="0" w:line="240" w:lineRule="auto"/>
        <w:jc w:val="both"/>
        <w:rPr>
          <w:i/>
        </w:rPr>
      </w:pPr>
    </w:p>
    <w:p w14:paraId="4E3DBAA4" w14:textId="77777777" w:rsidR="006B000C" w:rsidRDefault="006B000C" w:rsidP="006B000C">
      <w:pPr>
        <w:spacing w:after="0" w:line="240" w:lineRule="auto"/>
        <w:jc w:val="both"/>
        <w:rPr>
          <w:i/>
        </w:rPr>
      </w:pPr>
    </w:p>
    <w:p w14:paraId="0CE0FBDF" w14:textId="77777777" w:rsidR="006B000C" w:rsidRDefault="006B000C" w:rsidP="006B000C">
      <w:pPr>
        <w:spacing w:after="0" w:line="240" w:lineRule="auto"/>
        <w:jc w:val="both"/>
        <w:rPr>
          <w:rFonts w:eastAsia="Calibri"/>
          <w:color w:val="000000"/>
          <w:sz w:val="20"/>
          <w:szCs w:val="20"/>
        </w:rPr>
      </w:pPr>
    </w:p>
    <w:p w14:paraId="2E2B520F" w14:textId="77777777" w:rsidR="006B000C" w:rsidRDefault="006B000C" w:rsidP="006B000C">
      <w:pPr>
        <w:spacing w:after="0" w:line="240" w:lineRule="auto"/>
        <w:jc w:val="right"/>
        <w:rPr>
          <w:b/>
          <w:color w:val="000000"/>
          <w:sz w:val="20"/>
          <w:szCs w:val="20"/>
        </w:rPr>
      </w:pPr>
      <w:r>
        <w:rPr>
          <w:b/>
          <w:color w:val="000000"/>
          <w:sz w:val="20"/>
          <w:szCs w:val="20"/>
        </w:rPr>
        <w:t xml:space="preserve">Kontakt dla mediów: </w:t>
      </w:r>
    </w:p>
    <w:p w14:paraId="4EF7DE31" w14:textId="6576EE00" w:rsidR="006B000C" w:rsidRDefault="004F69C1" w:rsidP="006B000C">
      <w:pPr>
        <w:spacing w:after="0" w:line="240" w:lineRule="auto"/>
        <w:jc w:val="right"/>
        <w:rPr>
          <w:color w:val="000000"/>
          <w:sz w:val="20"/>
          <w:szCs w:val="20"/>
        </w:rPr>
      </w:pPr>
      <w:r>
        <w:rPr>
          <w:color w:val="000000"/>
          <w:sz w:val="20"/>
          <w:szCs w:val="20"/>
        </w:rPr>
        <w:t>Paweł Skowron</w:t>
      </w:r>
    </w:p>
    <w:p w14:paraId="1613E85A" w14:textId="1E95504A" w:rsidR="006B000C" w:rsidRDefault="006B000C" w:rsidP="006B000C">
      <w:pPr>
        <w:spacing w:after="0" w:line="240" w:lineRule="auto"/>
        <w:jc w:val="right"/>
        <w:rPr>
          <w:color w:val="000000"/>
          <w:sz w:val="20"/>
          <w:szCs w:val="20"/>
        </w:rPr>
      </w:pPr>
      <w:r>
        <w:rPr>
          <w:color w:val="000000"/>
          <w:sz w:val="20"/>
          <w:szCs w:val="20"/>
        </w:rPr>
        <w:t xml:space="preserve">e-mail: </w:t>
      </w:r>
      <w:hyperlink r:id="rId8" w:history="1">
        <w:r w:rsidR="004F69C1" w:rsidRPr="004F69C1">
          <w:rPr>
            <w:rStyle w:val="Hipercze"/>
            <w:sz w:val="20"/>
            <w:szCs w:val="20"/>
          </w:rPr>
          <w:t>pawel.skowron@goodonepr.pl</w:t>
        </w:r>
      </w:hyperlink>
      <w:r>
        <w:rPr>
          <w:color w:val="000000"/>
          <w:sz w:val="20"/>
          <w:szCs w:val="20"/>
        </w:rPr>
        <w:t xml:space="preserve"> </w:t>
      </w:r>
    </w:p>
    <w:p w14:paraId="14C5836A" w14:textId="2C361CAB" w:rsidR="006B000C" w:rsidRDefault="0073229D" w:rsidP="006B000C">
      <w:pPr>
        <w:spacing w:after="0" w:line="240" w:lineRule="auto"/>
        <w:jc w:val="right"/>
        <w:rPr>
          <w:color w:val="000000"/>
          <w:sz w:val="20"/>
          <w:szCs w:val="20"/>
          <w:lang w:val="en-GB"/>
        </w:rPr>
      </w:pPr>
      <w:r>
        <w:rPr>
          <w:color w:val="000000"/>
          <w:sz w:val="20"/>
          <w:szCs w:val="20"/>
          <w:lang w:val="en-GB"/>
        </w:rPr>
        <w:t xml:space="preserve">tel.: </w:t>
      </w:r>
      <w:r w:rsidR="004F69C1" w:rsidRPr="004F69C1">
        <w:rPr>
          <w:color w:val="000000"/>
          <w:sz w:val="20"/>
          <w:szCs w:val="20"/>
          <w:lang w:val="en-GB"/>
        </w:rPr>
        <w:t>+48 796 699 177</w:t>
      </w:r>
    </w:p>
    <w:p w14:paraId="0FD020F4" w14:textId="5E0E48F7" w:rsidR="005B06B8" w:rsidRPr="008F63C8" w:rsidRDefault="005B06B8" w:rsidP="008F63C8"/>
    <w:sectPr w:rsidR="005B06B8" w:rsidRPr="008F63C8" w:rsidSect="00706D9F">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8C37" w14:textId="77777777" w:rsidR="00944194" w:rsidRDefault="00944194" w:rsidP="00C82990">
      <w:pPr>
        <w:spacing w:after="0" w:line="240" w:lineRule="auto"/>
      </w:pPr>
      <w:r>
        <w:separator/>
      </w:r>
    </w:p>
  </w:endnote>
  <w:endnote w:type="continuationSeparator" w:id="0">
    <w:p w14:paraId="6DB29B7E" w14:textId="77777777" w:rsidR="00944194" w:rsidRDefault="00944194" w:rsidP="00C8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28EE" w14:textId="4D547DC5" w:rsidR="00C82990" w:rsidRPr="00C82990" w:rsidRDefault="00277AE9" w:rsidP="004810BD">
    <w:pPr>
      <w:pStyle w:val="Stopka"/>
    </w:pPr>
    <w:r>
      <w:rPr>
        <w:noProof/>
        <w:lang w:eastAsia="pl-PL"/>
      </w:rPr>
      <w:drawing>
        <wp:anchor distT="0" distB="0" distL="114300" distR="114300" simplePos="0" relativeHeight="251658240" behindDoc="0" locked="0" layoutInCell="1" allowOverlap="1" wp14:anchorId="3D69CDCD" wp14:editId="57A98456">
          <wp:simplePos x="0" y="0"/>
          <wp:positionH relativeFrom="margin">
            <wp:align>center</wp:align>
          </wp:positionH>
          <wp:positionV relativeFrom="page">
            <wp:posOffset>9585960</wp:posOffset>
          </wp:positionV>
          <wp:extent cx="7430135" cy="70866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013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4EBC1" w14:textId="77777777" w:rsidR="00944194" w:rsidRDefault="00944194" w:rsidP="00C82990">
      <w:pPr>
        <w:spacing w:after="0" w:line="240" w:lineRule="auto"/>
      </w:pPr>
      <w:r>
        <w:separator/>
      </w:r>
    </w:p>
  </w:footnote>
  <w:footnote w:type="continuationSeparator" w:id="0">
    <w:p w14:paraId="10DE4FEC" w14:textId="77777777" w:rsidR="00944194" w:rsidRDefault="00944194" w:rsidP="00C82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7DBF"/>
    <w:multiLevelType w:val="hybridMultilevel"/>
    <w:tmpl w:val="E6366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22668"/>
    <w:multiLevelType w:val="hybridMultilevel"/>
    <w:tmpl w:val="717CFC54"/>
    <w:lvl w:ilvl="0" w:tplc="8BCA4B5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B925E48"/>
    <w:multiLevelType w:val="hybridMultilevel"/>
    <w:tmpl w:val="819844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BA66A8"/>
    <w:multiLevelType w:val="hybridMultilevel"/>
    <w:tmpl w:val="6CAEA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2A35A0"/>
    <w:multiLevelType w:val="hybridMultilevel"/>
    <w:tmpl w:val="B5761BA0"/>
    <w:lvl w:ilvl="0" w:tplc="677C8F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2F585D"/>
    <w:multiLevelType w:val="hybridMultilevel"/>
    <w:tmpl w:val="46940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760910"/>
    <w:multiLevelType w:val="hybridMultilevel"/>
    <w:tmpl w:val="590456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16077F"/>
    <w:multiLevelType w:val="hybridMultilevel"/>
    <w:tmpl w:val="60FCFD3E"/>
    <w:lvl w:ilvl="0" w:tplc="677C8F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D61166F"/>
    <w:multiLevelType w:val="hybridMultilevel"/>
    <w:tmpl w:val="DCD093B8"/>
    <w:lvl w:ilvl="0" w:tplc="28E2CFE4">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627B54AE"/>
    <w:multiLevelType w:val="hybridMultilevel"/>
    <w:tmpl w:val="7CF4072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F43CE4"/>
    <w:multiLevelType w:val="hybridMultilevel"/>
    <w:tmpl w:val="5A96B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4"/>
  </w:num>
  <w:num w:numId="6">
    <w:abstractNumId w:val="10"/>
  </w:num>
  <w:num w:numId="7">
    <w:abstractNumId w:val="1"/>
  </w:num>
  <w:num w:numId="8">
    <w:abstractNumId w:val="8"/>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90"/>
    <w:rsid w:val="00004239"/>
    <w:rsid w:val="000169D4"/>
    <w:rsid w:val="00017025"/>
    <w:rsid w:val="000175D2"/>
    <w:rsid w:val="0002411F"/>
    <w:rsid w:val="00025611"/>
    <w:rsid w:val="000256DF"/>
    <w:rsid w:val="000456F4"/>
    <w:rsid w:val="000500E2"/>
    <w:rsid w:val="00081BC9"/>
    <w:rsid w:val="00084226"/>
    <w:rsid w:val="000855E9"/>
    <w:rsid w:val="000A18CA"/>
    <w:rsid w:val="000A4776"/>
    <w:rsid w:val="000B073A"/>
    <w:rsid w:val="000B75C6"/>
    <w:rsid w:val="000C063D"/>
    <w:rsid w:val="000C4ECA"/>
    <w:rsid w:val="000D65DF"/>
    <w:rsid w:val="000D6AD8"/>
    <w:rsid w:val="000E0138"/>
    <w:rsid w:val="000E51BF"/>
    <w:rsid w:val="000E5559"/>
    <w:rsid w:val="00103C26"/>
    <w:rsid w:val="00122039"/>
    <w:rsid w:val="00135595"/>
    <w:rsid w:val="001367E6"/>
    <w:rsid w:val="00136B27"/>
    <w:rsid w:val="00145BB4"/>
    <w:rsid w:val="00150AE8"/>
    <w:rsid w:val="00151FF6"/>
    <w:rsid w:val="0016143E"/>
    <w:rsid w:val="001619C1"/>
    <w:rsid w:val="0016716B"/>
    <w:rsid w:val="00173BC1"/>
    <w:rsid w:val="001817B9"/>
    <w:rsid w:val="00184A5D"/>
    <w:rsid w:val="00190809"/>
    <w:rsid w:val="00194A38"/>
    <w:rsid w:val="001B04E0"/>
    <w:rsid w:val="001B0567"/>
    <w:rsid w:val="001B4941"/>
    <w:rsid w:val="001B6774"/>
    <w:rsid w:val="001C2460"/>
    <w:rsid w:val="001C7DD6"/>
    <w:rsid w:val="001D1E5E"/>
    <w:rsid w:val="001D591A"/>
    <w:rsid w:val="001D7F65"/>
    <w:rsid w:val="001E5D8B"/>
    <w:rsid w:val="001F46F7"/>
    <w:rsid w:val="00202EBC"/>
    <w:rsid w:val="002069FD"/>
    <w:rsid w:val="00215F6D"/>
    <w:rsid w:val="0022008E"/>
    <w:rsid w:val="00222010"/>
    <w:rsid w:val="0022400C"/>
    <w:rsid w:val="002369A8"/>
    <w:rsid w:val="00257C69"/>
    <w:rsid w:val="00261A3E"/>
    <w:rsid w:val="00265381"/>
    <w:rsid w:val="00277AE9"/>
    <w:rsid w:val="00281361"/>
    <w:rsid w:val="002845C7"/>
    <w:rsid w:val="00287881"/>
    <w:rsid w:val="00293C9A"/>
    <w:rsid w:val="002A0646"/>
    <w:rsid w:val="002A3541"/>
    <w:rsid w:val="002B0CAF"/>
    <w:rsid w:val="002B2613"/>
    <w:rsid w:val="002B3FF3"/>
    <w:rsid w:val="002D5408"/>
    <w:rsid w:val="00300D93"/>
    <w:rsid w:val="00305985"/>
    <w:rsid w:val="00307389"/>
    <w:rsid w:val="0033791A"/>
    <w:rsid w:val="00347228"/>
    <w:rsid w:val="00352B4D"/>
    <w:rsid w:val="00355DC4"/>
    <w:rsid w:val="003561D4"/>
    <w:rsid w:val="00373771"/>
    <w:rsid w:val="00391CA3"/>
    <w:rsid w:val="003B3E74"/>
    <w:rsid w:val="003C4932"/>
    <w:rsid w:val="003D2A71"/>
    <w:rsid w:val="003E3749"/>
    <w:rsid w:val="00400D8B"/>
    <w:rsid w:val="00411AA7"/>
    <w:rsid w:val="00420D56"/>
    <w:rsid w:val="004240B1"/>
    <w:rsid w:val="00426684"/>
    <w:rsid w:val="00427F6B"/>
    <w:rsid w:val="004370FB"/>
    <w:rsid w:val="004446D2"/>
    <w:rsid w:val="00447E58"/>
    <w:rsid w:val="00461D88"/>
    <w:rsid w:val="00465E9E"/>
    <w:rsid w:val="004718AC"/>
    <w:rsid w:val="004810BD"/>
    <w:rsid w:val="00485657"/>
    <w:rsid w:val="004B0376"/>
    <w:rsid w:val="004B19F1"/>
    <w:rsid w:val="004B3C27"/>
    <w:rsid w:val="004C6FC0"/>
    <w:rsid w:val="004E1EE3"/>
    <w:rsid w:val="004F2130"/>
    <w:rsid w:val="004F4755"/>
    <w:rsid w:val="004F664C"/>
    <w:rsid w:val="004F69C1"/>
    <w:rsid w:val="0050043F"/>
    <w:rsid w:val="00530E04"/>
    <w:rsid w:val="00543A40"/>
    <w:rsid w:val="00545923"/>
    <w:rsid w:val="00547C23"/>
    <w:rsid w:val="00553B5D"/>
    <w:rsid w:val="00553F72"/>
    <w:rsid w:val="00572337"/>
    <w:rsid w:val="0058103E"/>
    <w:rsid w:val="0058355A"/>
    <w:rsid w:val="00587D12"/>
    <w:rsid w:val="00596B59"/>
    <w:rsid w:val="005B06B8"/>
    <w:rsid w:val="005D09DD"/>
    <w:rsid w:val="005E3D2A"/>
    <w:rsid w:val="005E7FC5"/>
    <w:rsid w:val="005F1498"/>
    <w:rsid w:val="005F3C96"/>
    <w:rsid w:val="005F414F"/>
    <w:rsid w:val="005F682F"/>
    <w:rsid w:val="00607000"/>
    <w:rsid w:val="00611A85"/>
    <w:rsid w:val="0061309D"/>
    <w:rsid w:val="00620158"/>
    <w:rsid w:val="00633E20"/>
    <w:rsid w:val="00651A7F"/>
    <w:rsid w:val="00654B03"/>
    <w:rsid w:val="00661CAC"/>
    <w:rsid w:val="00663818"/>
    <w:rsid w:val="00674A31"/>
    <w:rsid w:val="00674C77"/>
    <w:rsid w:val="00677D45"/>
    <w:rsid w:val="0068233B"/>
    <w:rsid w:val="006834B9"/>
    <w:rsid w:val="00695B4A"/>
    <w:rsid w:val="00697B98"/>
    <w:rsid w:val="006A615A"/>
    <w:rsid w:val="006B000C"/>
    <w:rsid w:val="006C7651"/>
    <w:rsid w:val="006D40FF"/>
    <w:rsid w:val="006E0DF1"/>
    <w:rsid w:val="006E6176"/>
    <w:rsid w:val="006E7E97"/>
    <w:rsid w:val="006F3539"/>
    <w:rsid w:val="006F609C"/>
    <w:rsid w:val="00706D9F"/>
    <w:rsid w:val="00717E7C"/>
    <w:rsid w:val="0072566A"/>
    <w:rsid w:val="00726C7A"/>
    <w:rsid w:val="0073229D"/>
    <w:rsid w:val="00732F8B"/>
    <w:rsid w:val="00741A99"/>
    <w:rsid w:val="00746085"/>
    <w:rsid w:val="00746CDE"/>
    <w:rsid w:val="00765A0C"/>
    <w:rsid w:val="007770DD"/>
    <w:rsid w:val="007804A0"/>
    <w:rsid w:val="0078616D"/>
    <w:rsid w:val="0079471A"/>
    <w:rsid w:val="00794C65"/>
    <w:rsid w:val="007979D8"/>
    <w:rsid w:val="007B502B"/>
    <w:rsid w:val="007C2F52"/>
    <w:rsid w:val="007C383F"/>
    <w:rsid w:val="007C6B75"/>
    <w:rsid w:val="007C7F8F"/>
    <w:rsid w:val="007D49B8"/>
    <w:rsid w:val="007E104C"/>
    <w:rsid w:val="007E185F"/>
    <w:rsid w:val="007E22FB"/>
    <w:rsid w:val="00801D11"/>
    <w:rsid w:val="008022C1"/>
    <w:rsid w:val="008048A9"/>
    <w:rsid w:val="00812D09"/>
    <w:rsid w:val="00834443"/>
    <w:rsid w:val="00851CFC"/>
    <w:rsid w:val="00864223"/>
    <w:rsid w:val="008818B0"/>
    <w:rsid w:val="008928F9"/>
    <w:rsid w:val="008C232D"/>
    <w:rsid w:val="008D3B25"/>
    <w:rsid w:val="008D3BA0"/>
    <w:rsid w:val="008D6742"/>
    <w:rsid w:val="008E280A"/>
    <w:rsid w:val="008F0333"/>
    <w:rsid w:val="008F63C8"/>
    <w:rsid w:val="008F78E0"/>
    <w:rsid w:val="0091080B"/>
    <w:rsid w:val="00912693"/>
    <w:rsid w:val="00924296"/>
    <w:rsid w:val="009245EB"/>
    <w:rsid w:val="009267B1"/>
    <w:rsid w:val="009403C3"/>
    <w:rsid w:val="00944194"/>
    <w:rsid w:val="009450A0"/>
    <w:rsid w:val="00947464"/>
    <w:rsid w:val="00955D8B"/>
    <w:rsid w:val="009870F9"/>
    <w:rsid w:val="0099059D"/>
    <w:rsid w:val="00990ABF"/>
    <w:rsid w:val="009925A7"/>
    <w:rsid w:val="009A49EE"/>
    <w:rsid w:val="009A7F67"/>
    <w:rsid w:val="009B1BBD"/>
    <w:rsid w:val="009B7C78"/>
    <w:rsid w:val="009D688E"/>
    <w:rsid w:val="009E6521"/>
    <w:rsid w:val="009F1A0C"/>
    <w:rsid w:val="009F5B68"/>
    <w:rsid w:val="00A00F29"/>
    <w:rsid w:val="00A12B40"/>
    <w:rsid w:val="00A2101A"/>
    <w:rsid w:val="00A25768"/>
    <w:rsid w:val="00A3100E"/>
    <w:rsid w:val="00A53C1B"/>
    <w:rsid w:val="00A6330D"/>
    <w:rsid w:val="00A63F14"/>
    <w:rsid w:val="00A90E1B"/>
    <w:rsid w:val="00A912DC"/>
    <w:rsid w:val="00A92939"/>
    <w:rsid w:val="00A92C30"/>
    <w:rsid w:val="00A941F7"/>
    <w:rsid w:val="00AA2FAF"/>
    <w:rsid w:val="00AB2388"/>
    <w:rsid w:val="00AB4488"/>
    <w:rsid w:val="00AC3BF7"/>
    <w:rsid w:val="00AD1583"/>
    <w:rsid w:val="00AF0F39"/>
    <w:rsid w:val="00B00188"/>
    <w:rsid w:val="00B0049B"/>
    <w:rsid w:val="00B344AB"/>
    <w:rsid w:val="00B510AE"/>
    <w:rsid w:val="00B52BFB"/>
    <w:rsid w:val="00B56EAE"/>
    <w:rsid w:val="00B57129"/>
    <w:rsid w:val="00B61F3D"/>
    <w:rsid w:val="00B6311F"/>
    <w:rsid w:val="00B642E4"/>
    <w:rsid w:val="00B66BF7"/>
    <w:rsid w:val="00B80259"/>
    <w:rsid w:val="00B85DD8"/>
    <w:rsid w:val="00B92A9A"/>
    <w:rsid w:val="00BB211F"/>
    <w:rsid w:val="00BB2457"/>
    <w:rsid w:val="00BB521D"/>
    <w:rsid w:val="00BD2AC2"/>
    <w:rsid w:val="00BE47A6"/>
    <w:rsid w:val="00BF0E3E"/>
    <w:rsid w:val="00BF18C0"/>
    <w:rsid w:val="00BF6D1E"/>
    <w:rsid w:val="00C00264"/>
    <w:rsid w:val="00C46898"/>
    <w:rsid w:val="00C47B0E"/>
    <w:rsid w:val="00C62DFF"/>
    <w:rsid w:val="00C63272"/>
    <w:rsid w:val="00C64419"/>
    <w:rsid w:val="00C66878"/>
    <w:rsid w:val="00C7692A"/>
    <w:rsid w:val="00C80F4D"/>
    <w:rsid w:val="00C82990"/>
    <w:rsid w:val="00C847C6"/>
    <w:rsid w:val="00CA2C19"/>
    <w:rsid w:val="00CA3BCA"/>
    <w:rsid w:val="00CA7D7B"/>
    <w:rsid w:val="00CB5ABF"/>
    <w:rsid w:val="00CC1487"/>
    <w:rsid w:val="00CD57DC"/>
    <w:rsid w:val="00CD6298"/>
    <w:rsid w:val="00CF61BB"/>
    <w:rsid w:val="00D01365"/>
    <w:rsid w:val="00D037B5"/>
    <w:rsid w:val="00D03EC3"/>
    <w:rsid w:val="00D04DD4"/>
    <w:rsid w:val="00D14C9E"/>
    <w:rsid w:val="00D2098C"/>
    <w:rsid w:val="00D21F12"/>
    <w:rsid w:val="00D228E0"/>
    <w:rsid w:val="00D60F1F"/>
    <w:rsid w:val="00D639D2"/>
    <w:rsid w:val="00D64D84"/>
    <w:rsid w:val="00D70194"/>
    <w:rsid w:val="00D837E1"/>
    <w:rsid w:val="00D86610"/>
    <w:rsid w:val="00D86DFF"/>
    <w:rsid w:val="00D90354"/>
    <w:rsid w:val="00D942AB"/>
    <w:rsid w:val="00DA11C2"/>
    <w:rsid w:val="00DA3C2B"/>
    <w:rsid w:val="00DA58D1"/>
    <w:rsid w:val="00DB0E35"/>
    <w:rsid w:val="00DB4539"/>
    <w:rsid w:val="00DC37E5"/>
    <w:rsid w:val="00DC44B4"/>
    <w:rsid w:val="00DD4C2A"/>
    <w:rsid w:val="00DE3298"/>
    <w:rsid w:val="00DE5AAC"/>
    <w:rsid w:val="00DF3E14"/>
    <w:rsid w:val="00DF4EB8"/>
    <w:rsid w:val="00E15999"/>
    <w:rsid w:val="00E24D07"/>
    <w:rsid w:val="00E3057A"/>
    <w:rsid w:val="00E358B0"/>
    <w:rsid w:val="00E55446"/>
    <w:rsid w:val="00E56C35"/>
    <w:rsid w:val="00E62E96"/>
    <w:rsid w:val="00E641C8"/>
    <w:rsid w:val="00E710AF"/>
    <w:rsid w:val="00E727FB"/>
    <w:rsid w:val="00E750C7"/>
    <w:rsid w:val="00E7768C"/>
    <w:rsid w:val="00EC2364"/>
    <w:rsid w:val="00EC23C9"/>
    <w:rsid w:val="00EC5DC9"/>
    <w:rsid w:val="00EE0AB3"/>
    <w:rsid w:val="00F0073F"/>
    <w:rsid w:val="00F03627"/>
    <w:rsid w:val="00F12612"/>
    <w:rsid w:val="00F249FE"/>
    <w:rsid w:val="00F24CA3"/>
    <w:rsid w:val="00F2714A"/>
    <w:rsid w:val="00F31043"/>
    <w:rsid w:val="00F40083"/>
    <w:rsid w:val="00F41C62"/>
    <w:rsid w:val="00F5091D"/>
    <w:rsid w:val="00F51888"/>
    <w:rsid w:val="00F64473"/>
    <w:rsid w:val="00F7005C"/>
    <w:rsid w:val="00F92624"/>
    <w:rsid w:val="00F96D5A"/>
    <w:rsid w:val="00FA1587"/>
    <w:rsid w:val="00FA18E7"/>
    <w:rsid w:val="00FA5D63"/>
    <w:rsid w:val="00FB1E09"/>
    <w:rsid w:val="00FD5B32"/>
    <w:rsid w:val="00FD5FDE"/>
    <w:rsid w:val="00FE24D2"/>
    <w:rsid w:val="00FE3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EB03"/>
  <w15:docId w15:val="{32396E9B-B522-4DEB-A5EC-7AD3C4A4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A3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82990"/>
  </w:style>
  <w:style w:type="paragraph" w:styleId="Stopka">
    <w:name w:val="footer"/>
    <w:basedOn w:val="Normalny"/>
    <w:link w:val="StopkaZnak"/>
    <w:uiPriority w:val="99"/>
    <w:unhideWhenUsed/>
    <w:rsid w:val="00C8299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82990"/>
  </w:style>
  <w:style w:type="paragraph" w:styleId="Tekstdymka">
    <w:name w:val="Balloon Text"/>
    <w:basedOn w:val="Normalny"/>
    <w:link w:val="TekstdymkaZnak"/>
    <w:uiPriority w:val="99"/>
    <w:semiHidden/>
    <w:unhideWhenUsed/>
    <w:rsid w:val="00C82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990"/>
    <w:rPr>
      <w:rFonts w:ascii="Tahoma" w:hAnsi="Tahoma" w:cs="Tahoma"/>
      <w:sz w:val="16"/>
      <w:szCs w:val="16"/>
    </w:rPr>
  </w:style>
  <w:style w:type="paragraph" w:styleId="Akapitzlist">
    <w:name w:val="List Paragraph"/>
    <w:basedOn w:val="Normalny"/>
    <w:uiPriority w:val="34"/>
    <w:qFormat/>
    <w:rsid w:val="00EE0AB3"/>
    <w:pPr>
      <w:ind w:left="720"/>
      <w:contextualSpacing/>
    </w:pPr>
  </w:style>
  <w:style w:type="character" w:styleId="Hipercze">
    <w:name w:val="Hyperlink"/>
    <w:basedOn w:val="Domylnaczcionkaakapitu"/>
    <w:uiPriority w:val="99"/>
    <w:unhideWhenUsed/>
    <w:rsid w:val="00D942AB"/>
    <w:rPr>
      <w:color w:val="0000FF" w:themeColor="hyperlink"/>
      <w:u w:val="single"/>
    </w:rPr>
  </w:style>
  <w:style w:type="character" w:styleId="Pogrubienie">
    <w:name w:val="Strong"/>
    <w:basedOn w:val="Domylnaczcionkaakapitu"/>
    <w:uiPriority w:val="22"/>
    <w:qFormat/>
    <w:rsid w:val="00706D9F"/>
    <w:rPr>
      <w:b/>
      <w:bCs/>
    </w:rPr>
  </w:style>
  <w:style w:type="paragraph" w:styleId="Tekstprzypisukocowego">
    <w:name w:val="endnote text"/>
    <w:basedOn w:val="Normalny"/>
    <w:link w:val="TekstprzypisukocowegoZnak"/>
    <w:uiPriority w:val="99"/>
    <w:semiHidden/>
    <w:unhideWhenUsed/>
    <w:rsid w:val="00B001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0188"/>
    <w:rPr>
      <w:rFonts w:eastAsiaTheme="minorEastAsia"/>
      <w:sz w:val="20"/>
      <w:szCs w:val="20"/>
      <w:lang w:eastAsia="pl-PL"/>
    </w:rPr>
  </w:style>
  <w:style w:type="character" w:styleId="Odwoanieprzypisukocowego">
    <w:name w:val="endnote reference"/>
    <w:basedOn w:val="Domylnaczcionkaakapitu"/>
    <w:uiPriority w:val="99"/>
    <w:semiHidden/>
    <w:unhideWhenUsed/>
    <w:rsid w:val="00B00188"/>
    <w:rPr>
      <w:vertAlign w:val="superscript"/>
    </w:rPr>
  </w:style>
  <w:style w:type="character" w:styleId="Odwoaniedokomentarza">
    <w:name w:val="annotation reference"/>
    <w:basedOn w:val="Domylnaczcionkaakapitu"/>
    <w:uiPriority w:val="99"/>
    <w:semiHidden/>
    <w:unhideWhenUsed/>
    <w:rsid w:val="00530E04"/>
    <w:rPr>
      <w:sz w:val="16"/>
      <w:szCs w:val="16"/>
    </w:rPr>
  </w:style>
  <w:style w:type="paragraph" w:styleId="Tekstkomentarza">
    <w:name w:val="annotation text"/>
    <w:basedOn w:val="Normalny"/>
    <w:link w:val="TekstkomentarzaZnak"/>
    <w:uiPriority w:val="99"/>
    <w:semiHidden/>
    <w:unhideWhenUsed/>
    <w:rsid w:val="00530E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0E04"/>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530E04"/>
    <w:rPr>
      <w:b/>
      <w:bCs/>
    </w:rPr>
  </w:style>
  <w:style w:type="character" w:customStyle="1" w:styleId="TematkomentarzaZnak">
    <w:name w:val="Temat komentarza Znak"/>
    <w:basedOn w:val="TekstkomentarzaZnak"/>
    <w:link w:val="Tematkomentarza"/>
    <w:uiPriority w:val="99"/>
    <w:semiHidden/>
    <w:rsid w:val="00530E04"/>
    <w:rPr>
      <w:rFonts w:eastAsiaTheme="minorEastAsia"/>
      <w:b/>
      <w:bCs/>
      <w:sz w:val="20"/>
      <w:szCs w:val="20"/>
      <w:lang w:eastAsia="pl-PL"/>
    </w:rPr>
  </w:style>
  <w:style w:type="paragraph" w:styleId="Poprawka">
    <w:name w:val="Revision"/>
    <w:hidden/>
    <w:uiPriority w:val="99"/>
    <w:semiHidden/>
    <w:rsid w:val="00AF0F39"/>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1300">
      <w:bodyDiv w:val="1"/>
      <w:marLeft w:val="0"/>
      <w:marRight w:val="0"/>
      <w:marTop w:val="0"/>
      <w:marBottom w:val="0"/>
      <w:divBdr>
        <w:top w:val="none" w:sz="0" w:space="0" w:color="auto"/>
        <w:left w:val="none" w:sz="0" w:space="0" w:color="auto"/>
        <w:bottom w:val="none" w:sz="0" w:space="0" w:color="auto"/>
        <w:right w:val="none" w:sz="0" w:space="0" w:color="auto"/>
      </w:divBdr>
    </w:div>
    <w:div w:id="960837773">
      <w:bodyDiv w:val="1"/>
      <w:marLeft w:val="0"/>
      <w:marRight w:val="0"/>
      <w:marTop w:val="0"/>
      <w:marBottom w:val="0"/>
      <w:divBdr>
        <w:top w:val="none" w:sz="0" w:space="0" w:color="auto"/>
        <w:left w:val="none" w:sz="0" w:space="0" w:color="auto"/>
        <w:bottom w:val="none" w:sz="0" w:space="0" w:color="auto"/>
        <w:right w:val="none" w:sz="0" w:space="0" w:color="auto"/>
      </w:divBdr>
    </w:div>
    <w:div w:id="983659257">
      <w:bodyDiv w:val="1"/>
      <w:marLeft w:val="0"/>
      <w:marRight w:val="0"/>
      <w:marTop w:val="0"/>
      <w:marBottom w:val="0"/>
      <w:divBdr>
        <w:top w:val="none" w:sz="0" w:space="0" w:color="auto"/>
        <w:left w:val="none" w:sz="0" w:space="0" w:color="auto"/>
        <w:bottom w:val="none" w:sz="0" w:space="0" w:color="auto"/>
        <w:right w:val="none" w:sz="0" w:space="0" w:color="auto"/>
      </w:divBdr>
    </w:div>
    <w:div w:id="1020670303">
      <w:bodyDiv w:val="1"/>
      <w:marLeft w:val="0"/>
      <w:marRight w:val="0"/>
      <w:marTop w:val="0"/>
      <w:marBottom w:val="0"/>
      <w:divBdr>
        <w:top w:val="none" w:sz="0" w:space="0" w:color="auto"/>
        <w:left w:val="none" w:sz="0" w:space="0" w:color="auto"/>
        <w:bottom w:val="none" w:sz="0" w:space="0" w:color="auto"/>
        <w:right w:val="none" w:sz="0" w:space="0" w:color="auto"/>
      </w:divBdr>
    </w:div>
    <w:div w:id="1199048161">
      <w:bodyDiv w:val="1"/>
      <w:marLeft w:val="0"/>
      <w:marRight w:val="0"/>
      <w:marTop w:val="0"/>
      <w:marBottom w:val="0"/>
      <w:divBdr>
        <w:top w:val="none" w:sz="0" w:space="0" w:color="auto"/>
        <w:left w:val="none" w:sz="0" w:space="0" w:color="auto"/>
        <w:bottom w:val="none" w:sz="0" w:space="0" w:color="auto"/>
        <w:right w:val="none" w:sz="0" w:space="0" w:color="auto"/>
      </w:divBdr>
      <w:divsChild>
        <w:div w:id="1106194530">
          <w:marLeft w:val="0"/>
          <w:marRight w:val="0"/>
          <w:marTop w:val="0"/>
          <w:marBottom w:val="0"/>
          <w:divBdr>
            <w:top w:val="none" w:sz="0" w:space="0" w:color="auto"/>
            <w:left w:val="none" w:sz="0" w:space="0" w:color="auto"/>
            <w:bottom w:val="none" w:sz="0" w:space="0" w:color="auto"/>
            <w:right w:val="none" w:sz="0" w:space="0" w:color="auto"/>
          </w:divBdr>
          <w:divsChild>
            <w:div w:id="1907835810">
              <w:marLeft w:val="0"/>
              <w:marRight w:val="0"/>
              <w:marTop w:val="0"/>
              <w:marBottom w:val="0"/>
              <w:divBdr>
                <w:top w:val="none" w:sz="0" w:space="0" w:color="auto"/>
                <w:left w:val="none" w:sz="0" w:space="0" w:color="auto"/>
                <w:bottom w:val="none" w:sz="0" w:space="0" w:color="auto"/>
                <w:right w:val="none" w:sz="0" w:space="0" w:color="auto"/>
              </w:divBdr>
              <w:divsChild>
                <w:div w:id="217596889">
                  <w:marLeft w:val="0"/>
                  <w:marRight w:val="0"/>
                  <w:marTop w:val="0"/>
                  <w:marBottom w:val="0"/>
                  <w:divBdr>
                    <w:top w:val="none" w:sz="0" w:space="0" w:color="auto"/>
                    <w:left w:val="none" w:sz="0" w:space="0" w:color="auto"/>
                    <w:bottom w:val="none" w:sz="0" w:space="0" w:color="auto"/>
                    <w:right w:val="none" w:sz="0" w:space="0" w:color="auto"/>
                  </w:divBdr>
                  <w:divsChild>
                    <w:div w:id="8905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62191">
      <w:bodyDiv w:val="1"/>
      <w:marLeft w:val="0"/>
      <w:marRight w:val="0"/>
      <w:marTop w:val="0"/>
      <w:marBottom w:val="0"/>
      <w:divBdr>
        <w:top w:val="none" w:sz="0" w:space="0" w:color="auto"/>
        <w:left w:val="none" w:sz="0" w:space="0" w:color="auto"/>
        <w:bottom w:val="none" w:sz="0" w:space="0" w:color="auto"/>
        <w:right w:val="none" w:sz="0" w:space="0" w:color="auto"/>
      </w:divBdr>
    </w:div>
    <w:div w:id="1339652235">
      <w:bodyDiv w:val="1"/>
      <w:marLeft w:val="0"/>
      <w:marRight w:val="0"/>
      <w:marTop w:val="0"/>
      <w:marBottom w:val="0"/>
      <w:divBdr>
        <w:top w:val="none" w:sz="0" w:space="0" w:color="auto"/>
        <w:left w:val="none" w:sz="0" w:space="0" w:color="auto"/>
        <w:bottom w:val="none" w:sz="0" w:space="0" w:color="auto"/>
        <w:right w:val="none" w:sz="0" w:space="0" w:color="auto"/>
      </w:divBdr>
    </w:div>
    <w:div w:id="1399943066">
      <w:bodyDiv w:val="1"/>
      <w:marLeft w:val="0"/>
      <w:marRight w:val="0"/>
      <w:marTop w:val="0"/>
      <w:marBottom w:val="0"/>
      <w:divBdr>
        <w:top w:val="none" w:sz="0" w:space="0" w:color="auto"/>
        <w:left w:val="none" w:sz="0" w:space="0" w:color="auto"/>
        <w:bottom w:val="none" w:sz="0" w:space="0" w:color="auto"/>
        <w:right w:val="none" w:sz="0" w:space="0" w:color="auto"/>
      </w:divBdr>
    </w:div>
    <w:div w:id="1646818424">
      <w:bodyDiv w:val="1"/>
      <w:marLeft w:val="0"/>
      <w:marRight w:val="0"/>
      <w:marTop w:val="0"/>
      <w:marBottom w:val="0"/>
      <w:divBdr>
        <w:top w:val="none" w:sz="0" w:space="0" w:color="auto"/>
        <w:left w:val="none" w:sz="0" w:space="0" w:color="auto"/>
        <w:bottom w:val="none" w:sz="0" w:space="0" w:color="auto"/>
        <w:right w:val="none" w:sz="0" w:space="0" w:color="auto"/>
      </w:divBdr>
    </w:div>
    <w:div w:id="1753501850">
      <w:bodyDiv w:val="1"/>
      <w:marLeft w:val="0"/>
      <w:marRight w:val="0"/>
      <w:marTop w:val="0"/>
      <w:marBottom w:val="0"/>
      <w:divBdr>
        <w:top w:val="none" w:sz="0" w:space="0" w:color="auto"/>
        <w:left w:val="none" w:sz="0" w:space="0" w:color="auto"/>
        <w:bottom w:val="none" w:sz="0" w:space="0" w:color="auto"/>
        <w:right w:val="none" w:sz="0" w:space="0" w:color="auto"/>
      </w:divBdr>
    </w:div>
    <w:div w:id="186116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el.skowron@goodonepr.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5AECC-05A5-4EE6-80D2-30594A98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Pages>
  <Words>838</Words>
  <Characters>5033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Zielinska</dc:creator>
  <cp:keywords/>
  <dc:description/>
  <cp:lastModifiedBy>PR2024</cp:lastModifiedBy>
  <cp:revision>10</cp:revision>
  <cp:lastPrinted>2022-05-25T10:43:00Z</cp:lastPrinted>
  <dcterms:created xsi:type="dcterms:W3CDTF">2024-11-21T10:43:00Z</dcterms:created>
  <dcterms:modified xsi:type="dcterms:W3CDTF">2024-11-21T13:28:00Z</dcterms:modified>
</cp:coreProperties>
</file>